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Default="00242E62" w:rsidP="00403003">
      <w:pPr>
        <w:pStyle w:val="ConsPlusNormal"/>
        <w:ind w:left="9498"/>
        <w:jc w:val="both"/>
      </w:pPr>
      <w:bookmarkStart w:id="0" w:name="_GoBack"/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</w:t>
      </w:r>
      <w:r w:rsidR="003B66A8">
        <w:t>Александровск</w:t>
      </w:r>
      <w:r w:rsidR="00403003">
        <w:t>ого сельского поселения</w:t>
      </w:r>
    </w:p>
    <w:p w:rsidR="00403003" w:rsidRDefault="00970BE7" w:rsidP="00403003">
      <w:pPr>
        <w:pStyle w:val="ConsPlusNormal"/>
        <w:ind w:left="9498"/>
        <w:jc w:val="both"/>
      </w:pPr>
      <w:r>
        <w:t>(Протокол от 16.11.</w:t>
      </w:r>
      <w:r w:rsidR="00403003">
        <w:t>2021г.)</w:t>
      </w:r>
    </w:p>
    <w:bookmarkEnd w:id="0"/>
    <w:p w:rsidR="00242E62" w:rsidRDefault="00242E62" w:rsidP="0019177B">
      <w:pPr>
        <w:pStyle w:val="ConsPlusNormal"/>
        <w:jc w:val="center"/>
      </w:pPr>
    </w:p>
    <w:p w:rsidR="00242E62" w:rsidRDefault="00242E62" w:rsidP="0019177B">
      <w:pPr>
        <w:pStyle w:val="ConsPlusNormal"/>
        <w:jc w:val="center"/>
      </w:pPr>
    </w:p>
    <w:p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:rsidR="0019177B" w:rsidRDefault="0019177B" w:rsidP="0019177B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Tr="00C2219F">
        <w:tc>
          <w:tcPr>
            <w:tcW w:w="624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:rsidTr="00C2219F">
        <w:tc>
          <w:tcPr>
            <w:tcW w:w="624" w:type="dxa"/>
            <w:vMerge/>
          </w:tcPr>
          <w:p w:rsidR="0019177B" w:rsidRDefault="0019177B" w:rsidP="003E5D50"/>
        </w:tc>
        <w:tc>
          <w:tcPr>
            <w:tcW w:w="1923" w:type="dxa"/>
            <w:vMerge/>
          </w:tcPr>
          <w:p w:rsidR="0019177B" w:rsidRDefault="0019177B" w:rsidP="003E5D50"/>
        </w:tc>
        <w:tc>
          <w:tcPr>
            <w:tcW w:w="3260" w:type="dxa"/>
            <w:vMerge/>
          </w:tcPr>
          <w:p w:rsidR="0019177B" w:rsidRDefault="0019177B" w:rsidP="003E5D50"/>
        </w:tc>
        <w:tc>
          <w:tcPr>
            <w:tcW w:w="2835" w:type="dxa"/>
            <w:vMerge/>
          </w:tcPr>
          <w:p w:rsidR="0019177B" w:rsidRDefault="0019177B" w:rsidP="003E5D50"/>
        </w:tc>
        <w:tc>
          <w:tcPr>
            <w:tcW w:w="3118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9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:rsidTr="00BF22C8">
        <w:tc>
          <w:tcPr>
            <w:tcW w:w="14599" w:type="dxa"/>
            <w:gridSpan w:val="6"/>
          </w:tcPr>
          <w:p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:rsidTr="00C2219F"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Default="00D95710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B66A8">
              <w:t>Александровск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1.</w:t>
            </w:r>
            <w:r w:rsidR="00D95710"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="00D95710">
              <w:t>аффилирности</w:t>
            </w:r>
            <w:proofErr w:type="spellEnd"/>
            <w:r>
              <w:t>;</w:t>
            </w:r>
          </w:p>
          <w:p w:rsidR="00C71822" w:rsidRPr="008D10C6" w:rsidRDefault="00C71822" w:rsidP="00C71822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</w:t>
            </w:r>
            <w:r w:rsidRPr="008D10C6">
              <w:lastRenderedPageBreak/>
              <w:t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C71822" w:rsidRDefault="00C71822" w:rsidP="003E5D50">
            <w:pPr>
              <w:pStyle w:val="ConsPlusNormal"/>
            </w:pPr>
          </w:p>
        </w:tc>
      </w:tr>
      <w:tr w:rsidR="0019177B" w:rsidTr="00C2219F">
        <w:trPr>
          <w:trHeight w:val="578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Default="00C71822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B66A8">
              <w:t>Александровск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Tr="00C2219F">
        <w:trPr>
          <w:trHeight w:val="349"/>
        </w:trPr>
        <w:tc>
          <w:tcPr>
            <w:tcW w:w="624" w:type="dxa"/>
          </w:tcPr>
          <w:p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</w:t>
            </w:r>
            <w:r>
              <w:lastRenderedPageBreak/>
              <w:t xml:space="preserve">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Default="00E00A8E" w:rsidP="00970BE7">
            <w:pPr>
              <w:pStyle w:val="ConsPlusNormal"/>
            </w:pPr>
            <w:r>
              <w:lastRenderedPageBreak/>
              <w:t>Глава или контрактный управляющий, МКУ закупки</w:t>
            </w:r>
          </w:p>
        </w:tc>
        <w:tc>
          <w:tcPr>
            <w:tcW w:w="3118" w:type="dxa"/>
          </w:tcPr>
          <w:p w:rsidR="0019177B" w:rsidRDefault="0019177B" w:rsidP="003E5D50">
            <w:pPr>
              <w:pStyle w:val="ConsPlusNormal"/>
            </w:pPr>
          </w:p>
        </w:tc>
        <w:tc>
          <w:tcPr>
            <w:tcW w:w="2839" w:type="dxa"/>
          </w:tcPr>
          <w:p w:rsidR="0019177B" w:rsidRDefault="00E00A8E" w:rsidP="003E5D50">
            <w:pPr>
              <w:pStyle w:val="ConsPlusNormal"/>
            </w:pPr>
            <w: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:rsidTr="00BF22C8">
        <w:trPr>
          <w:trHeight w:val="480"/>
        </w:trPr>
        <w:tc>
          <w:tcPr>
            <w:tcW w:w="14599" w:type="dxa"/>
            <w:gridSpan w:val="6"/>
          </w:tcPr>
          <w:p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:rsidTr="00C2219F">
        <w:trPr>
          <w:trHeight w:val="589"/>
        </w:trPr>
        <w:tc>
          <w:tcPr>
            <w:tcW w:w="624" w:type="dxa"/>
          </w:tcPr>
          <w:p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Default="00E00A8E" w:rsidP="003E5D50">
            <w:pPr>
              <w:pStyle w:val="ConsPlusNormal"/>
            </w:pPr>
            <w: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</w:t>
            </w:r>
            <w:r>
              <w:lastRenderedPageBreak/>
              <w:t xml:space="preserve">незаконное </w:t>
            </w:r>
            <w:r w:rsidR="004D611B">
              <w:t>вознаграждение;</w:t>
            </w:r>
          </w:p>
          <w:p w:rsidR="004D611B" w:rsidRDefault="004D611B" w:rsidP="003E5D50">
            <w:pPr>
              <w:pStyle w:val="ConsPlusNormal"/>
            </w:pPr>
            <w: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Default="003B66A8" w:rsidP="003E5D50">
            <w:pPr>
              <w:pStyle w:val="ConsPlusNormal"/>
            </w:pPr>
            <w:r>
              <w:t>Осуществление взаимодейств</w:t>
            </w:r>
            <w:r w:rsidR="004D611B">
              <w:t xml:space="preserve">ия с общественными объединениями и (или) объединениями юридических лиц, осуществляющими общественный </w:t>
            </w:r>
            <w:proofErr w:type="gramStart"/>
            <w:r w:rsidR="004D611B">
              <w:t>контроль за</w:t>
            </w:r>
            <w:proofErr w:type="gramEnd"/>
            <w:r w:rsidR="004D611B">
              <w:t xml:space="preserve">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Tr="00C2219F">
        <w:trPr>
          <w:trHeight w:val="469"/>
        </w:trPr>
        <w:tc>
          <w:tcPr>
            <w:tcW w:w="624" w:type="dxa"/>
          </w:tcPr>
          <w:p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Default="00560CEF" w:rsidP="003E5D50">
            <w:pPr>
              <w:pStyle w:val="ConsPlusNormal"/>
            </w:pPr>
            <w: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Default="00560CEF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B66A8">
              <w:t>Александровск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 xml:space="preserve">поставщиков (подрядчиков, </w:t>
            </w:r>
            <w:r w:rsidR="009F3890">
              <w:lastRenderedPageBreak/>
              <w:t>исполнителей)</w:t>
            </w:r>
          </w:p>
        </w:tc>
        <w:tc>
          <w:tcPr>
            <w:tcW w:w="3260" w:type="dxa"/>
          </w:tcPr>
          <w:p w:rsidR="0019177B" w:rsidRDefault="009F3890" w:rsidP="003E5D50">
            <w:pPr>
              <w:pStyle w:val="ConsPlusNormal"/>
            </w:pPr>
            <w:r>
              <w:lastRenderedPageBreak/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</w:t>
            </w:r>
            <w:r>
              <w:lastRenderedPageBreak/>
              <w:t xml:space="preserve">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lastRenderedPageBreak/>
              <w:t xml:space="preserve">Директор муниципального казенного учреждения Россошанского </w:t>
            </w:r>
            <w:r w:rsidRPr="00C2219F">
              <w:lastRenderedPageBreak/>
              <w:t>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Информирование должностных лиц, ответственных за </w:t>
            </w:r>
            <w:r>
              <w:lastRenderedPageBreak/>
              <w:t>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Проведение проверок должностными лицами ответственными за </w:t>
            </w:r>
            <w:r>
              <w:lastRenderedPageBreak/>
              <w:t>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Default="00C2219F" w:rsidP="003E5D50">
            <w:pPr>
              <w:pStyle w:val="ConsPlusNormal"/>
            </w:pPr>
            <w: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</w:t>
            </w:r>
            <w:r w:rsidR="00970BE7">
              <w:t>незаконное</w:t>
            </w:r>
            <w:r>
              <w:t xml:space="preserve">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Default="00C2219F" w:rsidP="003E5D50">
            <w:pPr>
              <w:pStyle w:val="ConsPlusNormal"/>
            </w:pPr>
            <w: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3B66A8">
              <w:t>е</w:t>
            </w:r>
            <w:r>
              <w:t xml:space="preserve">ктронной форме в открытом </w:t>
            </w:r>
            <w:r w:rsidR="003B66A8">
              <w:t>д</w:t>
            </w:r>
            <w:r>
              <w:t>оступе в ЕИС</w:t>
            </w:r>
          </w:p>
        </w:tc>
        <w:tc>
          <w:tcPr>
            <w:tcW w:w="2839" w:type="dxa"/>
          </w:tcPr>
          <w:p w:rsidR="0019177B" w:rsidRDefault="003B66A8" w:rsidP="003E5D50">
            <w:pPr>
              <w:pStyle w:val="ConsPlusNormal"/>
            </w:pPr>
            <w:r>
              <w:t>Проведение проверк</w:t>
            </w:r>
            <w:r w:rsidR="00C2219F">
              <w:t xml:space="preserve">и </w:t>
            </w:r>
            <w:proofErr w:type="spellStart"/>
            <w:r w:rsidR="00C2219F">
              <w:t>аффилированности</w:t>
            </w:r>
            <w:proofErr w:type="spellEnd"/>
            <w:r w:rsidR="00C2219F">
              <w:t xml:space="preserve"> участников закупок с должностными лицами заказчика</w:t>
            </w:r>
          </w:p>
        </w:tc>
      </w:tr>
      <w:tr w:rsidR="00C2219F" w:rsidTr="008715DF">
        <w:trPr>
          <w:trHeight w:val="502"/>
        </w:trPr>
        <w:tc>
          <w:tcPr>
            <w:tcW w:w="14599" w:type="dxa"/>
            <w:gridSpan w:val="6"/>
          </w:tcPr>
          <w:p w:rsidR="00C2219F" w:rsidRDefault="00C2219F" w:rsidP="00C2219F">
            <w:pPr>
              <w:pStyle w:val="ConsPlusNormal"/>
              <w:jc w:val="center"/>
            </w:pPr>
            <w:r>
              <w:lastRenderedPageBreak/>
              <w:t xml:space="preserve">3 этап -исполнение </w:t>
            </w:r>
            <w:r w:rsidR="00826386">
              <w:t>контракта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Осуществление контроля сроков и иных аспектов исполнения обязательств (в том числе гаран</w:t>
            </w:r>
            <w:r w:rsidR="00826386">
              <w:t>тийного обязательства), предусмотренных условиями кон</w:t>
            </w:r>
            <w:r w:rsidR="003B66A8">
              <w:t>т</w:t>
            </w:r>
            <w:r w:rsidR="00826386">
              <w:t>ракта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B66A8">
              <w:t>Александровск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Не допускать освобождения от ответс</w:t>
            </w:r>
            <w:r w:rsidR="003B66A8">
              <w:t>т</w:t>
            </w:r>
            <w:r>
              <w:t>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826386" w:rsidP="003E5D50">
            <w:pPr>
              <w:pStyle w:val="ConsPlusNormal"/>
            </w:pPr>
            <w:r>
              <w:t>9.</w:t>
            </w:r>
          </w:p>
        </w:tc>
        <w:tc>
          <w:tcPr>
            <w:tcW w:w="1923" w:type="dxa"/>
          </w:tcPr>
          <w:p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Принятие исполнения поставщиком (подрядч</w:t>
            </w:r>
            <w:r w:rsidR="003B66A8">
              <w:t>иком, исполнителем) обязательств</w:t>
            </w:r>
            <w:r>
              <w:t xml:space="preserve"> по контракту (этапу контракта), не </w:t>
            </w:r>
            <w:r w:rsidR="003B66A8">
              <w:t>соответствующих требованиям контракта</w:t>
            </w:r>
            <w:r>
              <w:t>;</w:t>
            </w:r>
          </w:p>
          <w:p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B66A8">
              <w:t>Александровск</w:t>
            </w:r>
            <w:r>
              <w:t>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48" w:rsidRDefault="00942348" w:rsidP="00AA7533">
      <w:pPr>
        <w:spacing w:after="0" w:line="240" w:lineRule="auto"/>
      </w:pPr>
      <w:r>
        <w:separator/>
      </w:r>
    </w:p>
  </w:endnote>
  <w:endnote w:type="continuationSeparator" w:id="0">
    <w:p w:rsidR="00942348" w:rsidRDefault="00942348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48" w:rsidRDefault="00942348" w:rsidP="00AA7533">
      <w:pPr>
        <w:spacing w:after="0" w:line="240" w:lineRule="auto"/>
      </w:pPr>
      <w:r>
        <w:separator/>
      </w:r>
    </w:p>
  </w:footnote>
  <w:footnote w:type="continuationSeparator" w:id="0">
    <w:p w:rsidR="00942348" w:rsidRDefault="00942348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1631F4"/>
    <w:rsid w:val="0019177B"/>
    <w:rsid w:val="001D7C55"/>
    <w:rsid w:val="0021119F"/>
    <w:rsid w:val="00242E62"/>
    <w:rsid w:val="003B66A8"/>
    <w:rsid w:val="003E3E85"/>
    <w:rsid w:val="00403003"/>
    <w:rsid w:val="004D611B"/>
    <w:rsid w:val="00560CEF"/>
    <w:rsid w:val="006249B3"/>
    <w:rsid w:val="007A547D"/>
    <w:rsid w:val="00826386"/>
    <w:rsid w:val="008A4504"/>
    <w:rsid w:val="008F73E3"/>
    <w:rsid w:val="00942348"/>
    <w:rsid w:val="00970BE7"/>
    <w:rsid w:val="009F3890"/>
    <w:rsid w:val="00A63888"/>
    <w:rsid w:val="00AA7533"/>
    <w:rsid w:val="00BF22C8"/>
    <w:rsid w:val="00C04A3A"/>
    <w:rsid w:val="00C2219F"/>
    <w:rsid w:val="00C71822"/>
    <w:rsid w:val="00D95710"/>
    <w:rsid w:val="00DA49DD"/>
    <w:rsid w:val="00E00A8E"/>
    <w:rsid w:val="00E9704D"/>
    <w:rsid w:val="00F00A50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42C7-F522-47C3-A3B1-AE85A5D5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6</cp:revision>
  <dcterms:created xsi:type="dcterms:W3CDTF">2021-11-15T12:33:00Z</dcterms:created>
  <dcterms:modified xsi:type="dcterms:W3CDTF">2021-11-19T07:14:00Z</dcterms:modified>
</cp:coreProperties>
</file>